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</w:rPr>
        <w:id w:val="-988086215"/>
        <w:docPartObj>
          <w:docPartGallery w:val="Cover Pages"/>
          <w:docPartUnique/>
        </w:docPartObj>
      </w:sdtPr>
      <w:sdtEndPr>
        <w:rPr>
          <w:color w:val="auto"/>
          <w:kern w:val="2"/>
          <w:sz w:val="21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p w14:paraId="715A12AF" w14:textId="679975DC" w:rsidR="00B95161" w:rsidRPr="004D3FFC" w:rsidRDefault="00B95161" w:rsidP="004D3FFC">
      <w:pPr>
        <w:pStyle w:val="a4"/>
      </w:pPr>
      <w:r w:rsidRPr="004D3FFC">
        <w:lastRenderedPageBreak/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r w:rsidRPr="00502EA8"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0"/>
      <w:footerReference w:type="default" r:id="rId11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D0F07" w14:textId="77777777" w:rsidR="00C62CDF" w:rsidRDefault="00C62CDF" w:rsidP="004E0CE4">
      <w:r>
        <w:separator/>
      </w:r>
    </w:p>
  </w:endnote>
  <w:endnote w:type="continuationSeparator" w:id="0">
    <w:p w14:paraId="26230717" w14:textId="77777777" w:rsidR="00C62CDF" w:rsidRDefault="00C62CDF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94D2A" w14:textId="77777777" w:rsidR="00C62CDF" w:rsidRDefault="00C62CDF" w:rsidP="004E0CE4">
      <w:r>
        <w:separator/>
      </w:r>
    </w:p>
  </w:footnote>
  <w:footnote w:type="continuationSeparator" w:id="0">
    <w:p w14:paraId="37015386" w14:textId="77777777" w:rsidR="00C62CDF" w:rsidRDefault="00C62CDF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4C70"/>
    <w:rsid w:val="000A5928"/>
    <w:rsid w:val="000A72B7"/>
    <w:rsid w:val="001D5102"/>
    <w:rsid w:val="00233589"/>
    <w:rsid w:val="0024190E"/>
    <w:rsid w:val="004D3FFC"/>
    <w:rsid w:val="004E0CE4"/>
    <w:rsid w:val="00502EA8"/>
    <w:rsid w:val="005E39CE"/>
    <w:rsid w:val="00635553"/>
    <w:rsid w:val="006F78F5"/>
    <w:rsid w:val="007034EE"/>
    <w:rsid w:val="00813B92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C4531F"/>
    <w:rsid w:val="00C62CDF"/>
    <w:rsid w:val="00CE15B9"/>
    <w:rsid w:val="00D60318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000000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000000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A4118"/>
    <w:rsid w:val="0070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347</Words>
  <Characters>1978</Characters>
  <Application>Microsoft Office Word</Application>
  <DocSecurity>0</DocSecurity>
  <Lines>16</Lines>
  <Paragraphs>4</Paragraphs>
  <ScaleCrop>false</ScaleCrop>
  <Company>岩山市スポーツ事業団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25</cp:revision>
  <dcterms:created xsi:type="dcterms:W3CDTF">2020-12-18T13:43:00Z</dcterms:created>
  <dcterms:modified xsi:type="dcterms:W3CDTF">2020-12-24T15:23:00Z</dcterms:modified>
</cp:coreProperties>
</file>