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FD2" w:rsidRDefault="00500FD2">
      <w:r>
        <w:rPr>
          <w:noProof/>
        </w:rPr>
        <mc:AlternateContent>
          <mc:Choice Requires="wps">
            <w:drawing>
              <wp:anchor distT="0" distB="0" distL="114300" distR="114300" simplePos="0" relativeHeight="251661312" behindDoc="0" locked="0" layoutInCell="1" allowOverlap="1" wp14:anchorId="5A3B69DA" wp14:editId="3458A5D7">
                <wp:simplePos x="0" y="0"/>
                <wp:positionH relativeFrom="column">
                  <wp:posOffset>0</wp:posOffset>
                </wp:positionH>
                <wp:positionV relativeFrom="paragraph">
                  <wp:posOffset>0</wp:posOffset>
                </wp:positionV>
                <wp:extent cx="1828800" cy="18288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500FD2" w:rsidRPr="00500FD2" w:rsidRDefault="00500FD2" w:rsidP="00500FD2">
                            <w:pPr>
                              <w:jc w:val="center"/>
                              <w:rPr>
                                <w:rFonts w:ascii="HGPｺﾞｼｯｸE" w:eastAsia="HGPｺﾞｼｯｸE" w:hAnsi="HGPｺﾞｼｯｸE"/>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500FD2">
                              <w:rPr>
                                <w:rFonts w:ascii="HGPｺﾞｼｯｸE" w:eastAsia="HGPｺﾞｼｯｸE" w:hAnsi="HGPｺﾞｼｯｸE" w:hint="eastAsia"/>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南の島通信</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5A3B69DA" id="_x0000_t202" coordsize="21600,21600" o:spt="202" path="m,l,21600r21600,l21600,xe">
                <v:stroke joinstyle="miter"/>
                <v:path gradientshapeok="t" o:connecttype="rect"/>
              </v:shapetype>
              <v:shape id="テキスト ボックス 5" o:spid="_x0000_s1026" type="#_x0000_t202" style="position:absolute;left:0;text-align:left;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" filled="f" stroked="f">
                <v:fill o:detectmouseclick="t"/>
                <v:textbox style="mso-fit-shape-to-text:t" inset="5.85pt,.7pt,5.85pt,.7pt">
                  <w:txbxContent>
                    <w:p w:rsidR="00500FD2" w:rsidRPr="00500FD2" w:rsidRDefault="00500FD2" w:rsidP="00500FD2">
                      <w:pPr>
                        <w:jc w:val="center"/>
                        <w:rPr>
                          <w:rFonts w:ascii="HGPｺﾞｼｯｸE" w:eastAsia="HGPｺﾞｼｯｸE" w:hAnsi="HGPｺﾞｼｯｸE"/>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500FD2">
                        <w:rPr>
                          <w:rFonts w:ascii="HGPｺﾞｼｯｸE" w:eastAsia="HGPｺﾞｼｯｸE" w:hAnsi="HGPｺﾞｼｯｸE" w:hint="eastAsia"/>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南の島通信</w:t>
                      </w:r>
                    </w:p>
                  </w:txbxContent>
                </v:textbox>
              </v:shape>
            </w:pict>
          </mc:Fallback>
        </mc:AlternateContent>
      </w:r>
    </w:p>
    <w:p w:rsidR="00500FD2" w:rsidRDefault="00500FD2"/>
    <w:p w:rsidR="00500FD2" w:rsidRDefault="00500FD2"/>
    <w:p w:rsidR="00500FD2" w:rsidRDefault="00500FD2"/>
    <w:p w:rsidR="0038241B" w:rsidRDefault="00FE403B">
      <w:bookmarkStart w:id="0" w:name="_GoBack"/>
      <w:bookmarkEnd w:id="0"/>
      <w:r>
        <w:rPr>
          <w:noProof/>
        </w:rPr>
        <w:drawing>
          <wp:anchor distT="0" distB="0" distL="114300" distR="114300" simplePos="0" relativeHeight="251658240" behindDoc="0" locked="0" layoutInCell="1" allowOverlap="1">
            <wp:simplePos x="0" y="0"/>
            <wp:positionH relativeFrom="column">
              <wp:posOffset>2473325</wp:posOffset>
            </wp:positionH>
            <wp:positionV relativeFrom="paragraph">
              <wp:posOffset>525</wp:posOffset>
            </wp:positionV>
            <wp:extent cx="2934032" cy="1948316"/>
            <wp:effectExtent l="323850" t="304800" r="361950" b="29972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oto01.jpg"/>
                    <pic:cNvPicPr/>
                  </pic:nvPicPr>
                  <pic:blipFill>
                    <a:blip r:embed="rId4" cstate="print">
                      <a:extLst>
                        <a:ext uri="{BEBA8EAE-BF5A-486C-A8C5-ECC9F3942E4B}">
                          <a14:imgProps xmlns:a14="http://schemas.microsoft.com/office/drawing/2010/main">
                            <a14:imgLayer r:embed="rId5">
                              <a14:imgEffect>
                                <a14:brightnessContrast contrast="20000"/>
                              </a14:imgEffect>
                            </a14:imgLayer>
                          </a14:imgProps>
                        </a:ext>
                        <a:ext uri="{28A0092B-C50C-407E-A947-70E740481C1C}">
                          <a14:useLocalDpi xmlns:a14="http://schemas.microsoft.com/office/drawing/2010/main" val="0"/>
                        </a:ext>
                      </a:extLst>
                    </a:blip>
                    <a:stretch>
                      <a:fillRect/>
                    </a:stretch>
                  </pic:blipFill>
                  <pic:spPr>
                    <a:xfrm>
                      <a:off x="0" y="0"/>
                      <a:ext cx="2934032" cy="1948316"/>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anchor>
        </w:drawing>
      </w:r>
      <w:r w:rsidR="00E22FAE" w:rsidRPr="00E22FAE">
        <w:rPr>
          <w:rFonts w:hint="eastAsia"/>
        </w:rPr>
        <w:t xml:space="preserve">　南国の島々には、まだまだ美しい自然が残っています。青い空、透き通る海、サンゴ礁と遊ぶ熱帯魚。どれも都会の海では見られない光景です。ゆったりとした時間を過ごせるのも南国ならではの魅力といえるでしょう。</w:t>
      </w:r>
    </w:p>
    <w:p w:rsidR="00E22FAE" w:rsidRDefault="00723BB0">
      <w:r>
        <w:rPr>
          <w:noProof/>
        </w:rPr>
        <mc:AlternateContent>
          <mc:Choice Requires="wps">
            <w:drawing>
              <wp:anchor distT="0" distB="0" distL="114300" distR="114300" simplePos="0" relativeHeight="251659264" behindDoc="0" locked="0" layoutInCell="1" allowOverlap="1">
                <wp:simplePos x="0" y="0"/>
                <wp:positionH relativeFrom="column">
                  <wp:posOffset>1456055</wp:posOffset>
                </wp:positionH>
                <wp:positionV relativeFrom="paragraph">
                  <wp:posOffset>120015</wp:posOffset>
                </wp:positionV>
                <wp:extent cx="1423090" cy="397565"/>
                <wp:effectExtent l="0" t="0" r="24765" b="21590"/>
                <wp:wrapNone/>
                <wp:docPr id="4" name="テキスト ボックス 4"/>
                <wp:cNvGraphicFramePr/>
                <a:graphic xmlns:a="http://schemas.openxmlformats.org/drawingml/2006/main">
                  <a:graphicData uri="http://schemas.microsoft.com/office/word/2010/wordprocessingShape">
                    <wps:wsp>
                      <wps:cNvSpPr txBox="1"/>
                      <wps:spPr>
                        <a:xfrm>
                          <a:off x="0" y="0"/>
                          <a:ext cx="1423090" cy="397565"/>
                        </a:xfrm>
                        <a:prstGeom prst="rect">
                          <a:avLst/>
                        </a:prstGeom>
                        <a:ln/>
                      </wps:spPr>
                      <wps:style>
                        <a:lnRef idx="1">
                          <a:schemeClr val="accent2"/>
                        </a:lnRef>
                        <a:fillRef idx="3">
                          <a:schemeClr val="accent2"/>
                        </a:fillRef>
                        <a:effectRef idx="2">
                          <a:schemeClr val="accent2"/>
                        </a:effectRef>
                        <a:fontRef idx="minor">
                          <a:schemeClr val="lt1"/>
                        </a:fontRef>
                      </wps:style>
                      <wps:txbx>
                        <w:txbxContent>
                          <w:p w:rsidR="00723BB0" w:rsidRPr="00723BB0" w:rsidRDefault="00723BB0" w:rsidP="00723BB0">
                            <w:pPr>
                              <w:jc w:val="center"/>
                              <w:rPr>
                                <w:rFonts w:ascii="ＭＳ Ｐゴシック" w:eastAsia="ＭＳ Ｐゴシック" w:hAnsi="ＭＳ Ｐゴシック" w:hint="eastAsia"/>
                                <w:b/>
                                <w:sz w:val="24"/>
                              </w:rPr>
                            </w:pPr>
                            <w:r w:rsidRPr="00723BB0">
                              <w:rPr>
                                <w:rFonts w:ascii="ＭＳ Ｐゴシック" w:eastAsia="ＭＳ Ｐゴシック" w:hAnsi="ＭＳ Ｐゴシック" w:hint="eastAsia"/>
                                <w:b/>
                                <w:sz w:val="24"/>
                              </w:rPr>
                              <w:t>ボラボラ島の</w:t>
                            </w:r>
                            <w:r w:rsidRPr="00723BB0">
                              <w:rPr>
                                <w:rFonts w:ascii="ＭＳ Ｐゴシック" w:eastAsia="ＭＳ Ｐゴシック" w:hAnsi="ＭＳ Ｐゴシック"/>
                                <w:b/>
                                <w:sz w:val="24"/>
                              </w:rPr>
                              <w:t>風景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7" type="#_x0000_t202" style="position:absolute;left:0;text-align:left;margin-left:114.65pt;margin-top:9.45pt;width:112.05pt;height:3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" fillcolor="#ee853d [3029]" strokecolor="#ed7d31 [3205]" strokeweight=".5pt">
                <v:fill color2="#ec7a2d [3173]" rotate="t" colors="0 #f18c55;.5 #f67b28;1 #e56b17" focus="100%" type="gradient">
                  <o:fill v:ext="view" type="gradientUnscaled"/>
                </v:fill>
                <v:textbox>
                  <w:txbxContent>
                    <w:p w:rsidR="00723BB0" w:rsidRPr="00723BB0" w:rsidRDefault="00723BB0" w:rsidP="00723BB0">
                      <w:pPr>
                        <w:jc w:val="center"/>
                        <w:rPr>
                          <w:rFonts w:ascii="ＭＳ Ｐゴシック" w:eastAsia="ＭＳ Ｐゴシック" w:hAnsi="ＭＳ Ｐゴシック" w:hint="eastAsia"/>
                          <w:b/>
                          <w:sz w:val="24"/>
                        </w:rPr>
                      </w:pPr>
                      <w:r w:rsidRPr="00723BB0">
                        <w:rPr>
                          <w:rFonts w:ascii="ＭＳ Ｐゴシック" w:eastAsia="ＭＳ Ｐゴシック" w:hAnsi="ＭＳ Ｐゴシック" w:hint="eastAsia"/>
                          <w:b/>
                          <w:sz w:val="24"/>
                        </w:rPr>
                        <w:t>ボラボラ島の</w:t>
                      </w:r>
                      <w:r w:rsidRPr="00723BB0">
                        <w:rPr>
                          <w:rFonts w:ascii="ＭＳ Ｐゴシック" w:eastAsia="ＭＳ Ｐゴシック" w:hAnsi="ＭＳ Ｐゴシック"/>
                          <w:b/>
                          <w:sz w:val="24"/>
                        </w:rPr>
                        <w:t>風景</w:t>
                      </w:r>
                    </w:p>
                  </w:txbxContent>
                </v:textbox>
              </v:shape>
            </w:pict>
          </mc:Fallback>
        </mc:AlternateContent>
      </w:r>
    </w:p>
    <w:p w:rsidR="00E22FAE" w:rsidRDefault="00E22FAE"/>
    <w:p w:rsidR="00E22FAE" w:rsidRDefault="00E22FAE"/>
    <w:sectPr w:rsidR="00E22FA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FAE"/>
    <w:rsid w:val="00174392"/>
    <w:rsid w:val="002350FD"/>
    <w:rsid w:val="0038241B"/>
    <w:rsid w:val="004E26CE"/>
    <w:rsid w:val="00500FD2"/>
    <w:rsid w:val="006F7947"/>
    <w:rsid w:val="00723BB0"/>
    <w:rsid w:val="00824CA4"/>
    <w:rsid w:val="00862E5D"/>
    <w:rsid w:val="00DC221F"/>
    <w:rsid w:val="00E22FAE"/>
    <w:rsid w:val="00E4166C"/>
    <w:rsid w:val="00FE40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4A6573"/>
  <w15:chartTrackingRefBased/>
  <w15:docId w15:val="{6ECED04B-E700-4D03-89C1-4D7B23E43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Words>
  <Characters>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相澤裕介</dc:creator>
  <cp:keywords/>
  <dc:description/>
  <cp:lastModifiedBy>相澤裕介</cp:lastModifiedBy>
  <cp:revision>3</cp:revision>
  <dcterms:created xsi:type="dcterms:W3CDTF">2017-01-08T20:34:00Z</dcterms:created>
  <dcterms:modified xsi:type="dcterms:W3CDTF">2017-01-08T20:37:00Z</dcterms:modified>
</cp:coreProperties>
</file>